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26F" w:rsidRPr="0034526F" w:rsidRDefault="0034526F" w:rsidP="0034526F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lang w:eastAsia="ru-RU"/>
        </w:rPr>
      </w:pPr>
      <w:r w:rsidRPr="0034526F">
        <w:rPr>
          <w:rFonts w:ascii="Arial" w:eastAsia="Times New Roman" w:hAnsi="Arial" w:cs="Arial"/>
          <w:b/>
          <w:bCs/>
          <w:lang w:eastAsia="ru-RU"/>
        </w:rPr>
        <w:t>МИНИСТЕРСТВО ДОХОДОВ И СБОРОВ УКРАИНЫ</w:t>
      </w:r>
    </w:p>
    <w:p w:rsidR="0034526F" w:rsidRPr="0034526F" w:rsidRDefault="0034526F" w:rsidP="0034526F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lang w:eastAsia="ru-RU"/>
        </w:rPr>
      </w:pPr>
      <w:r w:rsidRPr="0034526F">
        <w:rPr>
          <w:rFonts w:ascii="Arial" w:eastAsia="Times New Roman" w:hAnsi="Arial" w:cs="Arial"/>
          <w:b/>
          <w:bCs/>
          <w:lang w:eastAsia="ru-RU"/>
        </w:rPr>
        <w:t>ПИСЬМО</w:t>
      </w:r>
    </w:p>
    <w:p w:rsidR="0034526F" w:rsidRPr="0034526F" w:rsidRDefault="0034526F" w:rsidP="0034526F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lang w:eastAsia="ru-RU"/>
        </w:rPr>
      </w:pPr>
      <w:r w:rsidRPr="0034526F">
        <w:rPr>
          <w:rFonts w:ascii="Arial" w:eastAsia="Times New Roman" w:hAnsi="Arial" w:cs="Arial"/>
          <w:b/>
          <w:bCs/>
          <w:lang w:eastAsia="ru-RU"/>
        </w:rPr>
        <w:t>от 07.07.2014 г. N 16051/7/99-99-18-02-01-17</w:t>
      </w:r>
    </w:p>
    <w:tbl>
      <w:tblPr>
        <w:tblpPr w:leftFromText="45" w:rightFromText="45" w:vertAnchor="text" w:tblpXSpec="right" w:tblpYSpec="center"/>
        <w:tblW w:w="2250" w:type="pct"/>
        <w:tblCellSpacing w:w="2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6"/>
      </w:tblGrid>
      <w:tr w:rsidR="0034526F" w:rsidRPr="0034526F" w:rsidTr="0034526F">
        <w:trPr>
          <w:tblCellSpacing w:w="22" w:type="dxa"/>
        </w:trPr>
        <w:tc>
          <w:tcPr>
            <w:tcW w:w="500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526F" w:rsidRPr="0034526F" w:rsidRDefault="0034526F" w:rsidP="0034526F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i/>
                <w:lang w:eastAsia="ru-RU"/>
              </w:rPr>
            </w:pPr>
            <w:r w:rsidRPr="0034526F">
              <w:rPr>
                <w:rFonts w:ascii="Arial" w:eastAsia="Times New Roman" w:hAnsi="Arial" w:cs="Arial"/>
                <w:i/>
                <w:lang w:eastAsia="ru-RU"/>
              </w:rPr>
              <w:t xml:space="preserve">ГУ </w:t>
            </w:r>
            <w:proofErr w:type="spellStart"/>
            <w:r w:rsidRPr="0034526F">
              <w:rPr>
                <w:rFonts w:ascii="Arial" w:eastAsia="Times New Roman" w:hAnsi="Arial" w:cs="Arial"/>
                <w:i/>
                <w:lang w:eastAsia="ru-RU"/>
              </w:rPr>
              <w:t>Миндоходов</w:t>
            </w:r>
            <w:proofErr w:type="spellEnd"/>
            <w:r w:rsidRPr="0034526F">
              <w:rPr>
                <w:rFonts w:ascii="Arial" w:eastAsia="Times New Roman" w:hAnsi="Arial" w:cs="Arial"/>
                <w:i/>
                <w:lang w:eastAsia="ru-RU"/>
              </w:rPr>
              <w:t xml:space="preserve"> в областях и городе Киеве</w:t>
            </w:r>
          </w:p>
        </w:tc>
      </w:tr>
    </w:tbl>
    <w:p w:rsidR="0034526F" w:rsidRPr="0034526F" w:rsidRDefault="0034526F" w:rsidP="0034526F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lang w:eastAsia="ru-RU"/>
        </w:rPr>
      </w:pPr>
      <w:r w:rsidRPr="0034526F">
        <w:rPr>
          <w:rFonts w:ascii="Arial" w:eastAsia="Times New Roman" w:hAnsi="Arial" w:cs="Arial"/>
          <w:lang w:eastAsia="ru-RU"/>
        </w:rPr>
        <w:br w:type="textWrapping" w:clear="all"/>
      </w:r>
    </w:p>
    <w:p w:rsidR="0034526F" w:rsidRPr="0034526F" w:rsidRDefault="0034526F" w:rsidP="0034526F">
      <w:pPr>
        <w:shd w:val="clear" w:color="auto" w:fill="FFFFFF"/>
        <w:spacing w:before="100" w:beforeAutospacing="1" w:after="100" w:afterAutospacing="1" w:line="240" w:lineRule="atLeast"/>
        <w:jc w:val="center"/>
        <w:outlineLvl w:val="1"/>
        <w:rPr>
          <w:rFonts w:ascii="Arial" w:eastAsia="Times New Roman" w:hAnsi="Arial" w:cs="Arial"/>
          <w:b/>
          <w:bCs/>
          <w:lang w:eastAsia="ru-RU"/>
        </w:rPr>
      </w:pPr>
      <w:r w:rsidRPr="0034526F">
        <w:rPr>
          <w:rFonts w:ascii="Arial" w:eastAsia="Times New Roman" w:hAnsi="Arial" w:cs="Arial"/>
          <w:b/>
          <w:bCs/>
          <w:lang w:eastAsia="ru-RU"/>
        </w:rPr>
        <w:t>Об изменениях в порядке проведения государственной регистрации прекращения предпринимательской деятельности физических лиц - предпринимателей</w:t>
      </w:r>
    </w:p>
    <w:p w:rsidR="0034526F" w:rsidRPr="0034526F" w:rsidRDefault="0034526F" w:rsidP="0034526F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lang w:eastAsia="ru-RU"/>
        </w:rPr>
      </w:pPr>
      <w:r w:rsidRPr="0034526F">
        <w:rPr>
          <w:rFonts w:ascii="Arial" w:eastAsia="Times New Roman" w:hAnsi="Arial" w:cs="Arial"/>
          <w:lang w:eastAsia="ru-RU"/>
        </w:rPr>
        <w:t xml:space="preserve">Министерство доходов и сборов Украины информирует, что 08.07.2014 г. вступил в силу Закон Украины от 13 мая 2014 года N 1258-VII "О внесении изменений в некоторые законодательные акты Украины относительно упрощения процедуры государственной регистрации прекращения предпринимательской деятельности физических лиц - предпринимателей по заявительному принципу" (далее - </w:t>
      </w:r>
      <w:r w:rsidRPr="00A6441B">
        <w:rPr>
          <w:rFonts w:ascii="Arial" w:eastAsia="Times New Roman" w:hAnsi="Arial" w:cs="Arial"/>
          <w:b/>
          <w:lang w:eastAsia="ru-RU"/>
        </w:rPr>
        <w:t>Закон N 1258</w:t>
      </w:r>
      <w:r w:rsidRPr="0034526F">
        <w:rPr>
          <w:rFonts w:ascii="Arial" w:eastAsia="Times New Roman" w:hAnsi="Arial" w:cs="Arial"/>
          <w:lang w:eastAsia="ru-RU"/>
        </w:rPr>
        <w:t>).</w:t>
      </w:r>
    </w:p>
    <w:p w:rsidR="0034526F" w:rsidRPr="0034526F" w:rsidRDefault="0034526F" w:rsidP="0034526F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lang w:eastAsia="ru-RU"/>
        </w:rPr>
      </w:pPr>
      <w:r w:rsidRPr="0034526F">
        <w:rPr>
          <w:rFonts w:ascii="Arial" w:eastAsia="Times New Roman" w:hAnsi="Arial" w:cs="Arial"/>
          <w:lang w:eastAsia="ru-RU"/>
        </w:rPr>
        <w:t xml:space="preserve">Основные изменения, внесенные </w:t>
      </w:r>
      <w:r w:rsidRPr="00A6441B">
        <w:rPr>
          <w:rFonts w:ascii="Arial" w:eastAsia="Times New Roman" w:hAnsi="Arial" w:cs="Arial"/>
          <w:b/>
          <w:lang w:eastAsia="ru-RU"/>
        </w:rPr>
        <w:t>Законом N 1258</w:t>
      </w:r>
      <w:r w:rsidRPr="0034526F">
        <w:rPr>
          <w:rFonts w:ascii="Arial" w:eastAsia="Times New Roman" w:hAnsi="Arial" w:cs="Arial"/>
          <w:lang w:eastAsia="ru-RU"/>
        </w:rPr>
        <w:t>, заключаются в следующем:</w:t>
      </w:r>
    </w:p>
    <w:p w:rsidR="0034526F" w:rsidRPr="0034526F" w:rsidRDefault="0034526F" w:rsidP="0034526F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lang w:eastAsia="ru-RU"/>
        </w:rPr>
      </w:pPr>
      <w:proofErr w:type="gramStart"/>
      <w:r w:rsidRPr="0034526F">
        <w:rPr>
          <w:rFonts w:ascii="Arial" w:eastAsia="Times New Roman" w:hAnsi="Arial" w:cs="Arial"/>
          <w:lang w:eastAsia="ru-RU"/>
        </w:rPr>
        <w:t xml:space="preserve">государственная регистрация прекращения предпринимательской деятельности физического лица - предпринимателя проводится государственным регистратором </w:t>
      </w:r>
      <w:r w:rsidRPr="0034526F">
        <w:rPr>
          <w:rFonts w:ascii="Arial" w:eastAsia="Times New Roman" w:hAnsi="Arial" w:cs="Arial"/>
          <w:b/>
          <w:lang w:eastAsia="ru-RU"/>
        </w:rPr>
        <w:t>не позднее следующего рабочего дня с даты получения от физического лица - предпринимателя регистрационной карточки на проведение государственной регистрации прекращения предпринимательской деятельности</w:t>
      </w:r>
      <w:r w:rsidRPr="0034526F">
        <w:rPr>
          <w:rFonts w:ascii="Arial" w:eastAsia="Times New Roman" w:hAnsi="Arial" w:cs="Arial"/>
          <w:lang w:eastAsia="ru-RU"/>
        </w:rPr>
        <w:t xml:space="preserve"> или судебного решения о прекращении предпринимательской деятельности физическим лицом - предпринимателем без справок органа доходов и сборов об отсутствии задолженности по уплате</w:t>
      </w:r>
      <w:proofErr w:type="gramEnd"/>
      <w:r w:rsidRPr="0034526F">
        <w:rPr>
          <w:rFonts w:ascii="Arial" w:eastAsia="Times New Roman" w:hAnsi="Arial" w:cs="Arial"/>
          <w:lang w:eastAsia="ru-RU"/>
        </w:rPr>
        <w:t xml:space="preserve"> налогов, сборов и об отсутствии задолженности по уплате единого взноса на общеобязательное государственное социальное страхование;</w:t>
      </w:r>
    </w:p>
    <w:p w:rsidR="0034526F" w:rsidRPr="0034526F" w:rsidRDefault="0034526F" w:rsidP="0034526F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lang w:eastAsia="ru-RU"/>
        </w:rPr>
      </w:pPr>
      <w:r w:rsidRPr="0034526F">
        <w:rPr>
          <w:rFonts w:ascii="Arial" w:eastAsia="Times New Roman" w:hAnsi="Arial" w:cs="Arial"/>
          <w:lang w:eastAsia="ru-RU"/>
        </w:rPr>
        <w:t>исключена статья 49</w:t>
      </w:r>
      <w:r w:rsidRPr="0034526F">
        <w:rPr>
          <w:rFonts w:ascii="Arial" w:eastAsia="Times New Roman" w:hAnsi="Arial" w:cs="Arial"/>
          <w:vertAlign w:val="superscript"/>
          <w:lang w:eastAsia="ru-RU"/>
        </w:rPr>
        <w:t>1</w:t>
      </w:r>
      <w:r w:rsidRPr="0034526F">
        <w:rPr>
          <w:rFonts w:ascii="Arial" w:eastAsia="Times New Roman" w:hAnsi="Arial" w:cs="Arial"/>
          <w:lang w:eastAsia="ru-RU"/>
        </w:rPr>
        <w:t> "Порядок проведения государственным регистратором упрощенной процедуры государственной регистрации прекращения предпринимательской деятельности физического лица - предпринимателя";</w:t>
      </w:r>
    </w:p>
    <w:p w:rsidR="0034526F" w:rsidRPr="0034526F" w:rsidRDefault="0034526F" w:rsidP="0034526F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lang w:eastAsia="ru-RU"/>
        </w:rPr>
      </w:pPr>
      <w:proofErr w:type="gramStart"/>
      <w:r w:rsidRPr="0034526F">
        <w:rPr>
          <w:rFonts w:ascii="Arial" w:eastAsia="Times New Roman" w:hAnsi="Arial" w:cs="Arial"/>
          <w:lang w:eastAsia="ru-RU"/>
        </w:rPr>
        <w:t>государственный регистратор обязан не позднее месяца со дня вступления в силу Закона N 1258 заполнить регистрационную карточку на проведение государственной регистрации прекращения предпринимательской деятельности физическим лицом - предпринимателем по его решению и внести в Единый государственный реестр запись о проведении государственной регистрации прекращения предпринимательской деятельности физического лица - предпринимателя, который до 08.07.2014 г. подал заявление о прекращении предпринимательской деятельности физическим лицом - предпринимателем</w:t>
      </w:r>
      <w:proofErr w:type="gramEnd"/>
      <w:r w:rsidRPr="0034526F">
        <w:rPr>
          <w:rFonts w:ascii="Arial" w:eastAsia="Times New Roman" w:hAnsi="Arial" w:cs="Arial"/>
          <w:lang w:eastAsia="ru-RU"/>
        </w:rPr>
        <w:t>, но не предоставил регистрационной карточки на проведение государственной регистрации прекращения предпринимательской деятельности физическим лицом - предпринимателем по его решению.</w:t>
      </w:r>
    </w:p>
    <w:p w:rsidR="0034526F" w:rsidRPr="0034526F" w:rsidRDefault="0034526F" w:rsidP="0034526F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lang w:eastAsia="ru-RU"/>
        </w:rPr>
      </w:pPr>
      <w:proofErr w:type="gramStart"/>
      <w:r w:rsidRPr="0034526F">
        <w:rPr>
          <w:rFonts w:ascii="Arial" w:eastAsia="Times New Roman" w:hAnsi="Arial" w:cs="Arial"/>
          <w:lang w:eastAsia="ru-RU"/>
        </w:rPr>
        <w:t>Органы доходов и сборов проводят процедуры снятия с учета налогоплательщиков - физических лиц - предпринимателей в соответствии с Порядком учета плательщиков налогов и сборов, утвержденным приказом Министерства финансов Украины 09.12.2011 г. N 1588 (в редакции приказа Министерства финансов Украины от 22.04.2014 г. N 462), зарегистрированным в Министерстве юстиции Украины 14.05.2014 г. за N 503/25280 (далее - Порядок учета), и с учетом указанного</w:t>
      </w:r>
      <w:proofErr w:type="gramEnd"/>
      <w:r w:rsidRPr="0034526F">
        <w:rPr>
          <w:rFonts w:ascii="Arial" w:eastAsia="Times New Roman" w:hAnsi="Arial" w:cs="Arial"/>
          <w:lang w:eastAsia="ru-RU"/>
        </w:rPr>
        <w:t xml:space="preserve"> далее.</w:t>
      </w:r>
    </w:p>
    <w:p w:rsidR="0034526F" w:rsidRPr="0034526F" w:rsidRDefault="0034526F" w:rsidP="0034526F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lang w:eastAsia="ru-RU"/>
        </w:rPr>
      </w:pPr>
      <w:r w:rsidRPr="0034526F">
        <w:rPr>
          <w:rFonts w:ascii="Arial" w:eastAsia="Times New Roman" w:hAnsi="Arial" w:cs="Arial"/>
          <w:lang w:eastAsia="ru-RU"/>
        </w:rPr>
        <w:t>Снятие с учета физических лиц - предпринимателей в органах доходов и сборов осуществляется на основании поступления от государственного регистратора уведомления о проведении государственной регистрации прекращения предпринимательской деятельности физического лица - предпринимателя с указанием номера и даты внесения соответствующей записи в Единый государственный реестр.</w:t>
      </w:r>
    </w:p>
    <w:p w:rsidR="0034526F" w:rsidRPr="0034526F" w:rsidRDefault="0034526F" w:rsidP="0034526F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lang w:eastAsia="ru-RU"/>
        </w:rPr>
      </w:pPr>
      <w:proofErr w:type="gramStart"/>
      <w:r w:rsidRPr="0034526F">
        <w:rPr>
          <w:rFonts w:ascii="Arial" w:eastAsia="Times New Roman" w:hAnsi="Arial" w:cs="Arial"/>
          <w:lang w:eastAsia="ru-RU"/>
        </w:rPr>
        <w:t xml:space="preserve">По результатам обработки сведений государственного регистратора о проведении государственной регистрации прекращения предпринимательской деятельности физического лица - предпринимателя и анализа карточек лицевых счетов налогоплательщиков в Реестр </w:t>
      </w:r>
      <w:proofErr w:type="spellStart"/>
      <w:r w:rsidRPr="0034526F">
        <w:rPr>
          <w:rFonts w:ascii="Arial" w:eastAsia="Times New Roman" w:hAnsi="Arial" w:cs="Arial"/>
          <w:lang w:eastAsia="ru-RU"/>
        </w:rPr>
        <w:t>самозанятых</w:t>
      </w:r>
      <w:proofErr w:type="spellEnd"/>
      <w:r w:rsidRPr="0034526F">
        <w:rPr>
          <w:rFonts w:ascii="Arial" w:eastAsia="Times New Roman" w:hAnsi="Arial" w:cs="Arial"/>
          <w:lang w:eastAsia="ru-RU"/>
        </w:rPr>
        <w:t xml:space="preserve"> лиц вносится информация о дате и номере записи о проведении государственной регистрации </w:t>
      </w:r>
      <w:r w:rsidRPr="0034526F">
        <w:rPr>
          <w:rFonts w:ascii="Arial" w:eastAsia="Times New Roman" w:hAnsi="Arial" w:cs="Arial"/>
          <w:lang w:eastAsia="ru-RU"/>
        </w:rPr>
        <w:lastRenderedPageBreak/>
        <w:t>прекращения предпринимательской деятельности физического лица - предпринимателя и устанавливается учетное состояние "прекращен, но не снят с учета (КОР пустые или не закрыты)".</w:t>
      </w:r>
      <w:proofErr w:type="gramEnd"/>
    </w:p>
    <w:p w:rsidR="0034526F" w:rsidRPr="0034526F" w:rsidRDefault="0034526F" w:rsidP="0034526F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lang w:eastAsia="ru-RU"/>
        </w:rPr>
      </w:pPr>
      <w:proofErr w:type="gramStart"/>
      <w:r w:rsidRPr="0034526F">
        <w:rPr>
          <w:rFonts w:ascii="Arial" w:eastAsia="Times New Roman" w:hAnsi="Arial" w:cs="Arial"/>
          <w:lang w:eastAsia="ru-RU"/>
        </w:rPr>
        <w:t>Перечни физических лиц - предпринимателей, в отношении которых государственным регистратором проведена государственная регистрация прекращения предпринимательской деятельности, можно сформировать с помощью ИС "Налоговый блок" (процесс "Перечень налогоплательщиков по состоянию" - подсистема "Регистрация ЧП" - "Учет ЧП" - "Реестры" или Журнал обходных листов в процессе "Прекращение ЧП" - подсистема "Регистрация ЧП" - "Учет ЧП", подсистемы "Учет платежей" - "Начальная организация", подсистема "Налоговый аудит" - "Информация").</w:t>
      </w:r>
      <w:proofErr w:type="gramEnd"/>
    </w:p>
    <w:p w:rsidR="0034526F" w:rsidRPr="0034526F" w:rsidRDefault="0034526F" w:rsidP="0034526F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lang w:eastAsia="ru-RU"/>
        </w:rPr>
      </w:pPr>
      <w:r w:rsidRPr="0034526F">
        <w:rPr>
          <w:rFonts w:ascii="Arial" w:eastAsia="Times New Roman" w:hAnsi="Arial" w:cs="Arial"/>
          <w:lang w:eastAsia="ru-RU"/>
        </w:rPr>
        <w:t>Если после прекращения предпринимательской деятельности физического лица - предпринимателя остались незакрытыми его счета в финансовых учреждениях (кроме счетов, открытых для зачисления средств по требованию физических лиц), орган доходов и сборов доводит до сведения этих учреждений такую информацию, сообщая им сведения о дате и номере соответствующей записи в Едином государственном реестре.</w:t>
      </w:r>
    </w:p>
    <w:p w:rsidR="0034526F" w:rsidRPr="0034526F" w:rsidRDefault="0034526F" w:rsidP="0034526F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b/>
          <w:lang w:eastAsia="ru-RU"/>
        </w:rPr>
      </w:pPr>
      <w:r w:rsidRPr="0034526F">
        <w:rPr>
          <w:rFonts w:ascii="Arial" w:eastAsia="Times New Roman" w:hAnsi="Arial" w:cs="Arial"/>
          <w:b/>
          <w:lang w:eastAsia="ru-RU"/>
        </w:rPr>
        <w:t xml:space="preserve">Последним отчетным периодом для </w:t>
      </w:r>
      <w:r w:rsidR="00F70614">
        <w:rPr>
          <w:rFonts w:ascii="Arial" w:eastAsia="Times New Roman" w:hAnsi="Arial" w:cs="Arial"/>
          <w:b/>
          <w:lang w:eastAsia="ru-RU"/>
        </w:rPr>
        <w:t>налого</w:t>
      </w:r>
      <w:r w:rsidRPr="0034526F">
        <w:rPr>
          <w:rFonts w:ascii="Arial" w:eastAsia="Times New Roman" w:hAnsi="Arial" w:cs="Arial"/>
          <w:b/>
          <w:lang w:eastAsia="ru-RU"/>
        </w:rPr>
        <w:t>плательщиков будет считаться базовый отчетный (налоговый) период, равный календарному году.</w:t>
      </w:r>
    </w:p>
    <w:p w:rsidR="0034526F" w:rsidRPr="0034526F" w:rsidRDefault="0034526F" w:rsidP="0034526F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b/>
          <w:lang w:eastAsia="ru-RU"/>
        </w:rPr>
      </w:pPr>
      <w:r w:rsidRPr="0034526F">
        <w:rPr>
          <w:rFonts w:ascii="Arial" w:eastAsia="Times New Roman" w:hAnsi="Arial" w:cs="Arial"/>
          <w:lang w:eastAsia="ru-RU"/>
        </w:rPr>
        <w:t xml:space="preserve">Физические лица - предприниматели </w:t>
      </w:r>
      <w:r w:rsidRPr="0034526F">
        <w:rPr>
          <w:rFonts w:ascii="Arial" w:eastAsia="Times New Roman" w:hAnsi="Arial" w:cs="Arial"/>
          <w:b/>
          <w:lang w:eastAsia="ru-RU"/>
        </w:rPr>
        <w:t>могут быть сняты с учета в органах доходов и сборов в случае установления факта отсутствия задолженности перед бюджетом по уплате платежей, контроль взимани</w:t>
      </w:r>
      <w:r w:rsidR="007E4DA8">
        <w:rPr>
          <w:rFonts w:ascii="Arial" w:eastAsia="Times New Roman" w:hAnsi="Arial" w:cs="Arial"/>
          <w:b/>
          <w:lang w:eastAsia="ru-RU"/>
        </w:rPr>
        <w:t>я</w:t>
      </w:r>
      <w:r w:rsidRPr="0034526F">
        <w:rPr>
          <w:rFonts w:ascii="Arial" w:eastAsia="Times New Roman" w:hAnsi="Arial" w:cs="Arial"/>
          <w:b/>
          <w:lang w:eastAsia="ru-RU"/>
        </w:rPr>
        <w:t xml:space="preserve"> которых осуществляют органы доходов и сборов.</w:t>
      </w:r>
    </w:p>
    <w:p w:rsidR="0034526F" w:rsidRPr="0034526F" w:rsidRDefault="0034526F" w:rsidP="0034526F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lang w:eastAsia="ru-RU"/>
        </w:rPr>
      </w:pPr>
      <w:r w:rsidRPr="0034526F">
        <w:rPr>
          <w:rFonts w:ascii="Arial" w:eastAsia="Times New Roman" w:hAnsi="Arial" w:cs="Arial"/>
          <w:lang w:eastAsia="ru-RU"/>
        </w:rPr>
        <w:t xml:space="preserve">Отдельно следует отметить, что </w:t>
      </w:r>
      <w:r w:rsidRPr="00A6441B">
        <w:rPr>
          <w:rFonts w:ascii="Arial" w:eastAsia="Times New Roman" w:hAnsi="Arial" w:cs="Arial"/>
          <w:b/>
          <w:lang w:eastAsia="ru-RU"/>
        </w:rPr>
        <w:t>Законом N 1258</w:t>
      </w:r>
      <w:r w:rsidRPr="0034526F">
        <w:rPr>
          <w:rFonts w:ascii="Arial" w:eastAsia="Times New Roman" w:hAnsi="Arial" w:cs="Arial"/>
          <w:lang w:eastAsia="ru-RU"/>
        </w:rPr>
        <w:t xml:space="preserve"> внесены изменения в Закон Украины "О сборе и учете единого взноса на общеобязательное государственное социальное страхование" (далее - </w:t>
      </w:r>
      <w:r w:rsidRPr="00A6441B">
        <w:rPr>
          <w:rFonts w:ascii="Arial" w:eastAsia="Times New Roman" w:hAnsi="Arial" w:cs="Arial"/>
          <w:b/>
          <w:lang w:eastAsia="ru-RU"/>
        </w:rPr>
        <w:t>Закон N 2464</w:t>
      </w:r>
      <w:r w:rsidRPr="0034526F">
        <w:rPr>
          <w:rFonts w:ascii="Arial" w:eastAsia="Times New Roman" w:hAnsi="Arial" w:cs="Arial"/>
          <w:lang w:eastAsia="ru-RU"/>
        </w:rPr>
        <w:t>).</w:t>
      </w:r>
    </w:p>
    <w:p w:rsidR="0034526F" w:rsidRPr="0034526F" w:rsidRDefault="0034526F" w:rsidP="0034526F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lang w:eastAsia="ru-RU"/>
        </w:rPr>
      </w:pPr>
      <w:r w:rsidRPr="0034526F">
        <w:rPr>
          <w:rFonts w:ascii="Arial" w:eastAsia="Times New Roman" w:hAnsi="Arial" w:cs="Arial"/>
          <w:lang w:eastAsia="ru-RU"/>
        </w:rPr>
        <w:t>Так, Законом N 1258 предусмотрено:</w:t>
      </w:r>
    </w:p>
    <w:p w:rsidR="0034526F" w:rsidRPr="0034526F" w:rsidRDefault="0034526F" w:rsidP="0034526F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lang w:eastAsia="ru-RU"/>
        </w:rPr>
      </w:pPr>
      <w:r w:rsidRPr="0034526F">
        <w:rPr>
          <w:rFonts w:ascii="Arial" w:eastAsia="Times New Roman" w:hAnsi="Arial" w:cs="Arial"/>
          <w:lang w:eastAsia="ru-RU"/>
        </w:rPr>
        <w:t>снятие с учета плательщиков единого взноса - физических лиц - предпринимателей, - на основании сведений из регистрационной карточки, предоставленных государственным регистратором, после проведения предусмотренных законодательством проверок плательщиков и проведения окончательного расчета;</w:t>
      </w:r>
    </w:p>
    <w:p w:rsidR="0034526F" w:rsidRPr="0034526F" w:rsidRDefault="0034526F" w:rsidP="0034526F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lang w:eastAsia="ru-RU"/>
        </w:rPr>
      </w:pPr>
      <w:r w:rsidRPr="0034526F">
        <w:rPr>
          <w:rFonts w:ascii="Arial" w:eastAsia="Times New Roman" w:hAnsi="Arial" w:cs="Arial"/>
          <w:lang w:eastAsia="ru-RU"/>
        </w:rPr>
        <w:t>в случае государственной регистрации прекращения предпринимательской деятельности физического лица - предпринимателя такое физическое лицо пользуется правами, исполняет обязанности и несет ответственность, предусмотренные для плательщика единого взноса, в части деятельности, которая осуществлялась им как физическим лицом - предпринимателем;</w:t>
      </w:r>
    </w:p>
    <w:p w:rsidR="0034526F" w:rsidRPr="00A6441B" w:rsidRDefault="0034526F" w:rsidP="0034526F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b/>
          <w:lang w:eastAsia="ru-RU"/>
        </w:rPr>
      </w:pPr>
      <w:r w:rsidRPr="00A6441B">
        <w:rPr>
          <w:rFonts w:ascii="Arial" w:eastAsia="Times New Roman" w:hAnsi="Arial" w:cs="Arial"/>
          <w:b/>
          <w:lang w:eastAsia="ru-RU"/>
        </w:rPr>
        <w:t>последним отчетным периодом является период со дня окончания предыдущего отчетного периода до дня государственной регистрации прекращения предпринимательской деятельности такого физического лица.</w:t>
      </w:r>
    </w:p>
    <w:p w:rsidR="0034526F" w:rsidRPr="0034526F" w:rsidRDefault="0034526F" w:rsidP="0034526F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lang w:eastAsia="ru-RU"/>
        </w:rPr>
      </w:pPr>
      <w:r w:rsidRPr="0034526F">
        <w:rPr>
          <w:rFonts w:ascii="Arial" w:eastAsia="Times New Roman" w:hAnsi="Arial" w:cs="Arial"/>
          <w:lang w:eastAsia="ru-RU"/>
        </w:rPr>
        <w:t xml:space="preserve">С учетом изменений, внесенных в </w:t>
      </w:r>
      <w:r w:rsidRPr="00A6441B">
        <w:rPr>
          <w:rFonts w:ascii="Arial" w:eastAsia="Times New Roman" w:hAnsi="Arial" w:cs="Arial"/>
          <w:b/>
          <w:lang w:eastAsia="ru-RU"/>
        </w:rPr>
        <w:t>Закон N 2464</w:t>
      </w:r>
      <w:r w:rsidRPr="0034526F">
        <w:rPr>
          <w:rFonts w:ascii="Arial" w:eastAsia="Times New Roman" w:hAnsi="Arial" w:cs="Arial"/>
          <w:lang w:eastAsia="ru-RU"/>
        </w:rPr>
        <w:t>, процедуры снятия с учета плательщика единого взноса в органы доходов и сборов начинаются в случае поступления от государственного регистратора уведомления о проведении государственной регистрации прекращения предпринимательской деятельности физического лица - предпринимателя с указанием номера и даты внесения соответствующей записи в Единый государственный реестр.</w:t>
      </w:r>
    </w:p>
    <w:p w:rsidR="0034526F" w:rsidRPr="0034526F" w:rsidRDefault="0034526F" w:rsidP="0034526F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b/>
          <w:lang w:eastAsia="ru-RU"/>
        </w:rPr>
      </w:pPr>
      <w:r w:rsidRPr="0034526F">
        <w:rPr>
          <w:rFonts w:ascii="Arial" w:eastAsia="Times New Roman" w:hAnsi="Arial" w:cs="Arial"/>
          <w:lang w:eastAsia="ru-RU"/>
        </w:rPr>
        <w:t xml:space="preserve">Также изменениями предусмотрено, что в случае государственной регистрации прекращения предпринимательской деятельности физического лица - предпринимателя </w:t>
      </w:r>
      <w:r w:rsidRPr="0034526F">
        <w:rPr>
          <w:rFonts w:ascii="Arial" w:eastAsia="Times New Roman" w:hAnsi="Arial" w:cs="Arial"/>
          <w:b/>
          <w:lang w:eastAsia="ru-RU"/>
        </w:rPr>
        <w:t>его последним отчетным периодом является период со дня окончания предыдущего отчетного периода до дня государственной регистрации прекращения предпринимательской деятельности такого физического лица.</w:t>
      </w:r>
    </w:p>
    <w:p w:rsidR="0034526F" w:rsidRPr="0034526F" w:rsidRDefault="0034526F" w:rsidP="0034526F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lang w:eastAsia="ru-RU"/>
        </w:rPr>
      </w:pPr>
      <w:r w:rsidRPr="0034526F">
        <w:rPr>
          <w:rFonts w:ascii="Arial" w:eastAsia="Times New Roman" w:hAnsi="Arial" w:cs="Arial"/>
          <w:lang w:eastAsia="ru-RU"/>
        </w:rPr>
        <w:t>Плательщик единого взноса (физическое лицо - предприниматель) снимается с учета после проведения проверки (в случае ее проведения) и окончательного расчета по уплате единого взноса.</w:t>
      </w:r>
    </w:p>
    <w:p w:rsidR="0034526F" w:rsidRPr="0034526F" w:rsidRDefault="0034526F" w:rsidP="0034526F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lang w:eastAsia="ru-RU"/>
        </w:rPr>
      </w:pPr>
      <w:r w:rsidRPr="0034526F">
        <w:rPr>
          <w:rFonts w:ascii="Arial" w:eastAsia="Times New Roman" w:hAnsi="Arial" w:cs="Arial"/>
          <w:lang w:eastAsia="ru-RU"/>
        </w:rPr>
        <w:lastRenderedPageBreak/>
        <w:t>В реестр страхователей вносятся соответствующие записи с указанием даты и причины снятия с учета плательщика единого взноса после подписания обходного листа руководителем органа доходов и сборов и закрытия карточек лицевых счетов.</w:t>
      </w:r>
    </w:p>
    <w:p w:rsidR="0034526F" w:rsidRPr="0034526F" w:rsidRDefault="0034526F" w:rsidP="0034526F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lang w:eastAsia="ru-RU"/>
        </w:rPr>
      </w:pPr>
      <w:r w:rsidRPr="0034526F">
        <w:rPr>
          <w:rFonts w:ascii="Arial" w:eastAsia="Times New Roman" w:hAnsi="Arial" w:cs="Arial"/>
          <w:lang w:eastAsia="ru-RU"/>
        </w:rPr>
        <w:t xml:space="preserve">Сообщаем, что на официальном веб-портале </w:t>
      </w:r>
      <w:proofErr w:type="spellStart"/>
      <w:r w:rsidRPr="0034526F">
        <w:rPr>
          <w:rFonts w:ascii="Arial" w:eastAsia="Times New Roman" w:hAnsi="Arial" w:cs="Arial"/>
          <w:lang w:eastAsia="ru-RU"/>
        </w:rPr>
        <w:t>Миндоходов</w:t>
      </w:r>
      <w:proofErr w:type="spellEnd"/>
      <w:r w:rsidRPr="0034526F">
        <w:rPr>
          <w:rFonts w:ascii="Arial" w:eastAsia="Times New Roman" w:hAnsi="Arial" w:cs="Arial"/>
          <w:lang w:eastAsia="ru-RU"/>
        </w:rPr>
        <w:t xml:space="preserve"> функционирует сервис "Реестр страхователей", который позволяет получить данные из реестра страхователей, в том числе и о снятии с учета.</w:t>
      </w:r>
    </w:p>
    <w:p w:rsidR="0034526F" w:rsidRPr="0034526F" w:rsidRDefault="0034526F" w:rsidP="0034526F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lang w:eastAsia="ru-RU"/>
        </w:rPr>
      </w:pPr>
      <w:r w:rsidRPr="0034526F">
        <w:rPr>
          <w:rFonts w:ascii="Arial" w:eastAsia="Times New Roman" w:hAnsi="Arial" w:cs="Arial"/>
          <w:lang w:eastAsia="ru-RU"/>
        </w:rPr>
        <w:t xml:space="preserve">Для проведения государственной регистрации прекращения предпринимательской деятельности физического лица - предпринимателя </w:t>
      </w:r>
      <w:r w:rsidRPr="0034526F">
        <w:rPr>
          <w:rFonts w:ascii="Arial" w:eastAsia="Times New Roman" w:hAnsi="Arial" w:cs="Arial"/>
          <w:b/>
          <w:lang w:eastAsia="ru-RU"/>
        </w:rPr>
        <w:t xml:space="preserve">не требуются уведомления и справки органов доходов и сборов. </w:t>
      </w:r>
      <w:r w:rsidRPr="0034526F">
        <w:rPr>
          <w:rFonts w:ascii="Arial" w:eastAsia="Times New Roman" w:hAnsi="Arial" w:cs="Arial"/>
          <w:lang w:eastAsia="ru-RU"/>
        </w:rPr>
        <w:t xml:space="preserve">Следовательно, </w:t>
      </w:r>
      <w:r w:rsidRPr="0034526F">
        <w:rPr>
          <w:rFonts w:ascii="Arial" w:eastAsia="Times New Roman" w:hAnsi="Arial" w:cs="Arial"/>
          <w:b/>
          <w:lang w:eastAsia="ru-RU"/>
        </w:rPr>
        <w:t xml:space="preserve">начиная с 08.07.2014 г. в отношении физических лиц - предпринимателей органы доходов и сборов не формируют и не направляют государственным регистраторам и физическим лицам </w:t>
      </w:r>
      <w:r w:rsidRPr="0034526F">
        <w:rPr>
          <w:rFonts w:ascii="Arial" w:eastAsia="Times New Roman" w:hAnsi="Arial" w:cs="Arial"/>
          <w:lang w:eastAsia="ru-RU"/>
        </w:rPr>
        <w:t>следующие документы:</w:t>
      </w:r>
    </w:p>
    <w:p w:rsidR="0034526F" w:rsidRPr="0034526F" w:rsidRDefault="0034526F" w:rsidP="0034526F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lang w:eastAsia="ru-RU"/>
        </w:rPr>
      </w:pPr>
      <w:r w:rsidRPr="0034526F">
        <w:rPr>
          <w:rFonts w:ascii="Arial" w:eastAsia="Times New Roman" w:hAnsi="Arial" w:cs="Arial"/>
          <w:lang w:eastAsia="ru-RU"/>
        </w:rPr>
        <w:t>уведомление о начале проведения внеплановой проверки, назначенной в связи с решением о прекращении юридического лица (прекращением предпринимательской деятельности физического лица - предпринимателя по его решению), по ф. N 24-ОПП;</w:t>
      </w:r>
    </w:p>
    <w:p w:rsidR="0034526F" w:rsidRPr="0034526F" w:rsidRDefault="0034526F" w:rsidP="0034526F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lang w:eastAsia="ru-RU"/>
        </w:rPr>
      </w:pPr>
      <w:r w:rsidRPr="0034526F">
        <w:rPr>
          <w:rFonts w:ascii="Arial" w:eastAsia="Times New Roman" w:hAnsi="Arial" w:cs="Arial"/>
          <w:lang w:eastAsia="ru-RU"/>
        </w:rPr>
        <w:t>уведомление о невозможности проведения внеплановой проверки, назначенной в связи с решением о прекращении юридического лица (прекращением предпринимательской деятельности физического лица - предпринимателя по его решению), по ф. N 25-ОПП;</w:t>
      </w:r>
    </w:p>
    <w:p w:rsidR="0034526F" w:rsidRPr="0034526F" w:rsidRDefault="0034526F" w:rsidP="0034526F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lang w:eastAsia="ru-RU"/>
        </w:rPr>
      </w:pPr>
      <w:r w:rsidRPr="0034526F">
        <w:rPr>
          <w:rFonts w:ascii="Arial" w:eastAsia="Times New Roman" w:hAnsi="Arial" w:cs="Arial"/>
          <w:lang w:eastAsia="ru-RU"/>
        </w:rPr>
        <w:t>уведомление о проведении внеплановой проверки по ф. N 26-ОПП;</w:t>
      </w:r>
    </w:p>
    <w:p w:rsidR="0034526F" w:rsidRPr="0034526F" w:rsidRDefault="0034526F" w:rsidP="0034526F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lang w:eastAsia="ru-RU"/>
        </w:rPr>
      </w:pPr>
      <w:r w:rsidRPr="0034526F">
        <w:rPr>
          <w:rFonts w:ascii="Arial" w:eastAsia="Times New Roman" w:hAnsi="Arial" w:cs="Arial"/>
          <w:lang w:eastAsia="ru-RU"/>
        </w:rPr>
        <w:t>уведомление о наличии возражений против проведения государственной регистрации прекращения юридического лица (предпринимательской деятельности физического лица - предпринимателя) по ф. N 27-ОПП;</w:t>
      </w:r>
    </w:p>
    <w:p w:rsidR="0034526F" w:rsidRPr="0034526F" w:rsidRDefault="0034526F" w:rsidP="0034526F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lang w:eastAsia="ru-RU"/>
        </w:rPr>
      </w:pPr>
      <w:r w:rsidRPr="0034526F">
        <w:rPr>
          <w:rFonts w:ascii="Arial" w:eastAsia="Times New Roman" w:hAnsi="Arial" w:cs="Arial"/>
          <w:lang w:eastAsia="ru-RU"/>
        </w:rPr>
        <w:t>справку об отсутствии задолженности по уплате налогов, сборов по ф. N 22-ОПП;</w:t>
      </w:r>
    </w:p>
    <w:p w:rsidR="0034526F" w:rsidRPr="0034526F" w:rsidRDefault="0034526F" w:rsidP="0034526F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lang w:eastAsia="ru-RU"/>
        </w:rPr>
      </w:pPr>
      <w:r w:rsidRPr="0034526F">
        <w:rPr>
          <w:rFonts w:ascii="Arial" w:eastAsia="Times New Roman" w:hAnsi="Arial" w:cs="Arial"/>
          <w:lang w:eastAsia="ru-RU"/>
        </w:rPr>
        <w:t xml:space="preserve">уведомление о наличии налогового долга и невозможности </w:t>
      </w:r>
      <w:proofErr w:type="gramStart"/>
      <w:r w:rsidRPr="0034526F">
        <w:rPr>
          <w:rFonts w:ascii="Arial" w:eastAsia="Times New Roman" w:hAnsi="Arial" w:cs="Arial"/>
          <w:lang w:eastAsia="ru-RU"/>
        </w:rPr>
        <w:t>проведения упрощенной процедуры государственной регистрации прекращения юридического лица</w:t>
      </w:r>
      <w:proofErr w:type="gramEnd"/>
      <w:r w:rsidRPr="0034526F">
        <w:rPr>
          <w:rFonts w:ascii="Arial" w:eastAsia="Times New Roman" w:hAnsi="Arial" w:cs="Arial"/>
          <w:lang w:eastAsia="ru-RU"/>
        </w:rPr>
        <w:t xml:space="preserve"> или предпринимательской деятельности физического лица - предпринимателя по ф. N 23-ОПП;</w:t>
      </w:r>
    </w:p>
    <w:p w:rsidR="0034526F" w:rsidRPr="0034526F" w:rsidRDefault="0034526F" w:rsidP="0034526F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lang w:eastAsia="ru-RU"/>
        </w:rPr>
      </w:pPr>
      <w:r w:rsidRPr="0034526F">
        <w:rPr>
          <w:rFonts w:ascii="Arial" w:eastAsia="Times New Roman" w:hAnsi="Arial" w:cs="Arial"/>
          <w:lang w:eastAsia="ru-RU"/>
        </w:rPr>
        <w:t>справку об отсутствии задолженности по уплате единого взноса по ф. N 3-ЕСВ;</w:t>
      </w:r>
    </w:p>
    <w:p w:rsidR="0034526F" w:rsidRPr="0034526F" w:rsidRDefault="0034526F" w:rsidP="0034526F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lang w:eastAsia="ru-RU"/>
        </w:rPr>
      </w:pPr>
      <w:r w:rsidRPr="0034526F">
        <w:rPr>
          <w:rFonts w:ascii="Arial" w:eastAsia="Times New Roman" w:hAnsi="Arial" w:cs="Arial"/>
          <w:lang w:eastAsia="ru-RU"/>
        </w:rPr>
        <w:t>решение об отказе в выдаче справки об отсутствии задолженности по уплате единого взноса по ф. N 4-ЕСВ;</w:t>
      </w:r>
    </w:p>
    <w:p w:rsidR="0034526F" w:rsidRPr="0034526F" w:rsidRDefault="0034526F" w:rsidP="0034526F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lang w:eastAsia="ru-RU"/>
        </w:rPr>
      </w:pPr>
      <w:r w:rsidRPr="0034526F">
        <w:rPr>
          <w:rFonts w:ascii="Arial" w:eastAsia="Times New Roman" w:hAnsi="Arial" w:cs="Arial"/>
          <w:lang w:eastAsia="ru-RU"/>
        </w:rPr>
        <w:t>уведомление о наличии долга по уплате единого взноса и о невозможности проведения государственной регистрации прекращения юридического лица или предпринимательской деятельности физического лица - предпринимателя по ф. N 5-ЕСВ;</w:t>
      </w:r>
    </w:p>
    <w:p w:rsidR="0034526F" w:rsidRPr="0034526F" w:rsidRDefault="0034526F" w:rsidP="0034526F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lang w:eastAsia="ru-RU"/>
        </w:rPr>
      </w:pPr>
      <w:r w:rsidRPr="0034526F">
        <w:rPr>
          <w:rFonts w:ascii="Arial" w:eastAsia="Times New Roman" w:hAnsi="Arial" w:cs="Arial"/>
          <w:lang w:eastAsia="ru-RU"/>
        </w:rPr>
        <w:t>уведомление об отзыве возражений против проведения государственной регистрации прекращения юридического лица или предпринимательской деятельности физического лица - предпринимателя по ф. N 6-ЕСВ.</w:t>
      </w:r>
    </w:p>
    <w:p w:rsidR="0034526F" w:rsidRPr="0034526F" w:rsidRDefault="0034526F" w:rsidP="0034526F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lang w:eastAsia="ru-RU"/>
        </w:rPr>
      </w:pPr>
      <w:r w:rsidRPr="0034526F">
        <w:rPr>
          <w:rFonts w:ascii="Arial" w:eastAsia="Times New Roman" w:hAnsi="Arial" w:cs="Arial"/>
          <w:lang w:eastAsia="ru-RU"/>
        </w:rPr>
        <w:t>Обращаем внимание, что указанное касается только физических лиц - предпринимателей, и остался неизменным порядок снятия с учета юридических лиц, их обособленных подразделений и физических лиц, осуществляющих независимую профессиональную деятельность.</w:t>
      </w:r>
    </w:p>
    <w:p w:rsidR="0034526F" w:rsidRPr="0034526F" w:rsidRDefault="0034526F" w:rsidP="0034526F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lang w:eastAsia="ru-RU"/>
        </w:rPr>
      </w:pPr>
      <w:r w:rsidRPr="0034526F">
        <w:rPr>
          <w:rFonts w:ascii="Arial" w:eastAsia="Times New Roman" w:hAnsi="Arial" w:cs="Arial"/>
          <w:lang w:eastAsia="ru-RU"/>
        </w:rPr>
        <w:t>Министерство доходов и сборов Украины обязывает довести указанное до контролирующих органов и обеспечить учет плательщиков в соответствии с законодательством.</w:t>
      </w:r>
    </w:p>
    <w:tbl>
      <w:tblPr>
        <w:tblW w:w="5000" w:type="pct"/>
        <w:tblCellSpacing w:w="2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7"/>
        <w:gridCol w:w="5307"/>
      </w:tblGrid>
      <w:tr w:rsidR="0034526F" w:rsidRPr="0034526F" w:rsidTr="0034526F">
        <w:trPr>
          <w:tblCellSpacing w:w="22" w:type="dxa"/>
        </w:trPr>
        <w:tc>
          <w:tcPr>
            <w:tcW w:w="24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526F" w:rsidRPr="0034526F" w:rsidRDefault="0034526F" w:rsidP="0034526F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lang w:eastAsia="ru-RU"/>
              </w:rPr>
            </w:pPr>
            <w:r w:rsidRPr="0034526F">
              <w:rPr>
                <w:rFonts w:ascii="Arial" w:eastAsia="Times New Roman" w:hAnsi="Arial" w:cs="Arial"/>
                <w:b/>
                <w:bCs/>
                <w:lang w:eastAsia="ru-RU"/>
              </w:rPr>
              <w:t>Первый заместитель Министра</w:t>
            </w:r>
          </w:p>
        </w:tc>
        <w:tc>
          <w:tcPr>
            <w:tcW w:w="24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526F" w:rsidRPr="0034526F" w:rsidRDefault="0034526F" w:rsidP="0034526F">
            <w:pPr>
              <w:spacing w:before="100" w:beforeAutospacing="1" w:after="100" w:afterAutospacing="1" w:line="240" w:lineRule="atLeast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34526F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И. О. </w:t>
            </w:r>
            <w:proofErr w:type="spellStart"/>
            <w:r w:rsidRPr="0034526F">
              <w:rPr>
                <w:rFonts w:ascii="Arial" w:eastAsia="Times New Roman" w:hAnsi="Arial" w:cs="Arial"/>
                <w:b/>
                <w:bCs/>
                <w:lang w:eastAsia="ru-RU"/>
              </w:rPr>
              <w:t>Билоус</w:t>
            </w:r>
            <w:proofErr w:type="spellEnd"/>
          </w:p>
        </w:tc>
      </w:tr>
    </w:tbl>
    <w:p w:rsidR="009C4E75" w:rsidRPr="0034526F" w:rsidRDefault="009C4E75">
      <w:bookmarkStart w:id="0" w:name="_GoBack"/>
      <w:bookmarkEnd w:id="0"/>
    </w:p>
    <w:sectPr w:rsidR="009C4E75" w:rsidRPr="0034526F" w:rsidSect="003452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26F"/>
    <w:rsid w:val="000C1459"/>
    <w:rsid w:val="0034526F"/>
    <w:rsid w:val="00745772"/>
    <w:rsid w:val="007E4DA8"/>
    <w:rsid w:val="009C4E75"/>
    <w:rsid w:val="00A6441B"/>
    <w:rsid w:val="00AA6CA9"/>
    <w:rsid w:val="00F7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452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52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45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526F"/>
    <w:rPr>
      <w:b/>
      <w:bCs/>
    </w:rPr>
  </w:style>
  <w:style w:type="character" w:customStyle="1" w:styleId="apple-converted-space">
    <w:name w:val="apple-converted-space"/>
    <w:basedOn w:val="a0"/>
    <w:rsid w:val="0034526F"/>
  </w:style>
  <w:style w:type="character" w:styleId="a5">
    <w:name w:val="Hyperlink"/>
    <w:basedOn w:val="a0"/>
    <w:uiPriority w:val="99"/>
    <w:semiHidden/>
    <w:unhideWhenUsed/>
    <w:rsid w:val="003452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452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52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45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526F"/>
    <w:rPr>
      <w:b/>
      <w:bCs/>
    </w:rPr>
  </w:style>
  <w:style w:type="character" w:customStyle="1" w:styleId="apple-converted-space">
    <w:name w:val="apple-converted-space"/>
    <w:basedOn w:val="a0"/>
    <w:rsid w:val="0034526F"/>
  </w:style>
  <w:style w:type="character" w:styleId="a5">
    <w:name w:val="Hyperlink"/>
    <w:basedOn w:val="a0"/>
    <w:uiPriority w:val="99"/>
    <w:semiHidden/>
    <w:unhideWhenUsed/>
    <w:rsid w:val="003452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5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1477</Words>
  <Characters>8419</Characters>
  <Application>Microsoft Office Word</Application>
  <DocSecurity>0</DocSecurity>
  <Lines>70</Lines>
  <Paragraphs>19</Paragraphs>
  <ScaleCrop>false</ScaleCrop>
  <Company>Co</Company>
  <LinksUpToDate>false</LinksUpToDate>
  <CharactersWithSpaces>9877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2014-07-25T13:20:00Z</dcterms:created>
  <dcterms:modified xsi:type="dcterms:W3CDTF">2014-07-25T13:44:00Z</dcterms:modified>
</cp:coreProperties>
</file>